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A" w:rsidRDefault="00BC65CA"/>
    <w:p w:rsidR="003B421D" w:rsidRDefault="003B421D"/>
    <w:p w:rsidR="003B421D" w:rsidRDefault="003B421D"/>
    <w:p w:rsidR="003B421D" w:rsidRDefault="003B421D"/>
    <w:p w:rsidR="003B421D" w:rsidRDefault="003B421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552"/>
        <w:gridCol w:w="1417"/>
        <w:gridCol w:w="1843"/>
      </w:tblGrid>
      <w:tr w:rsidR="003B421D" w:rsidRPr="003B421D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ab/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>TITOLI DI ACCESSO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FINO A 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</w:t>
            </w:r>
            <w:proofErr w:type="spellStart"/>
            <w:r>
              <w:rPr>
                <w:rFonts w:asciiTheme="minorHAnsi" w:hAnsiTheme="minorHAnsi" w:cs="Verdana"/>
                <w:b/>
              </w:rPr>
              <w:t>dichiarati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</w:rPr>
              <w:t>dal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 w:rsidRPr="00B57D56">
              <w:rPr>
                <w:rFonts w:asciiTheme="minorHAnsi" w:hAnsiTheme="minorHAnsi" w:cs="Verdana"/>
                <w:b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VALIDAZIONE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PUNTI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 xml:space="preserve">  </w:t>
            </w:r>
            <w:r w:rsidRPr="00B57D56">
              <w:rPr>
                <w:rFonts w:asciiTheme="minorHAnsi" w:hAnsiTheme="minorHAnsi" w:cs="Verdana"/>
                <w:b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3B421D" w:rsidRPr="003B421D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Laurea specifica   quadriennale </w:t>
            </w:r>
            <w:r>
              <w:rPr>
                <w:rFonts w:asciiTheme="minorHAnsi" w:hAnsiTheme="minorHAnsi" w:cs="Verdana,Bold"/>
                <w:b/>
                <w:bCs/>
                <w:lang w:val="it-IT"/>
              </w:rPr>
              <w:t>,</w:t>
            </w: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 quinquennale o vecchio ordinamento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Voto di laurea: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66   e   80: Punti 5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81   e   90: Punti 6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91   e 100: Punti 7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101 e 110: Punti 8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110 e lode    : Punti 10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3B421D" w:rsidTr="00267BF7">
        <w:tc>
          <w:tcPr>
            <w:tcW w:w="4219" w:type="dxa"/>
          </w:tcPr>
          <w:p w:rsidR="003B421D" w:rsidRPr="00D7667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D76676">
              <w:rPr>
                <w:rFonts w:asciiTheme="minorHAnsi" w:hAnsiTheme="minorHAnsi" w:cs="Verdana,Bold"/>
                <w:b/>
                <w:bCs/>
                <w:lang w:val="it-IT"/>
              </w:rPr>
              <w:t xml:space="preserve">Laurea  non specifica quadriennale, quinquennale o vecchio ordinamento integrata da esperienze specifiche </w:t>
            </w:r>
          </w:p>
          <w:p w:rsidR="003B421D" w:rsidRPr="00D7667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D76676">
              <w:rPr>
                <w:rFonts w:asciiTheme="minorHAnsi" w:hAnsiTheme="minorHAnsi" w:cs="Verdana,Bold"/>
                <w:b/>
                <w:bCs/>
                <w:lang w:val="it-IT"/>
              </w:rPr>
              <w:t>O</w:t>
            </w:r>
          </w:p>
          <w:p w:rsidR="003B421D" w:rsidRPr="00D7667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D76676">
              <w:rPr>
                <w:rFonts w:asciiTheme="minorHAnsi" w:hAnsiTheme="minorHAnsi" w:cs="Verdana,Bold"/>
                <w:b/>
                <w:bCs/>
                <w:lang w:val="it-IT"/>
              </w:rPr>
              <w:t>Laurea triennale specifica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Voto di laurea: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66   e   80: Punti 1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81   e   90: Punti 2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91   e 100: Punti 3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tra 101 e 110: Punti 4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110 e lode    : Punti 6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10031" w:type="dxa"/>
            <w:gridSpan w:val="4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lang w:val="it-IT"/>
              </w:rPr>
            </w:pPr>
            <w:proofErr w:type="spellStart"/>
            <w:r w:rsidRPr="00B57D56">
              <w:rPr>
                <w:rFonts w:asciiTheme="minorHAnsi" w:hAnsiTheme="minorHAnsi" w:cs="Verdana"/>
                <w:b/>
              </w:rPr>
              <w:t>Autodichiarazione</w:t>
            </w:r>
            <w:proofErr w:type="spellEnd"/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Possesso competenze informatiche  documentate nel CV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SI</w:t>
            </w: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3B421D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TITOLI CULTURALI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 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>(</w:t>
            </w:r>
            <w:proofErr w:type="spellStart"/>
            <w:r w:rsidRPr="00B57D56">
              <w:rPr>
                <w:rFonts w:asciiTheme="minorHAnsi" w:hAnsiTheme="minorHAnsi" w:cs="Verdana"/>
                <w:b/>
              </w:rPr>
              <w:t>Fino</w:t>
            </w:r>
            <w:proofErr w:type="spellEnd"/>
            <w:r w:rsidRPr="00B57D56">
              <w:rPr>
                <w:rFonts w:asciiTheme="minorHAnsi" w:hAnsiTheme="minorHAnsi" w:cs="Verdana"/>
                <w:b/>
              </w:rPr>
              <w:t xml:space="preserve"> a) 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</w:t>
            </w:r>
            <w:proofErr w:type="spellStart"/>
            <w:r>
              <w:rPr>
                <w:rFonts w:asciiTheme="minorHAnsi" w:hAnsiTheme="minorHAnsi" w:cs="Verdana"/>
                <w:b/>
              </w:rPr>
              <w:t>dichiarati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</w:rPr>
              <w:t>dal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 w:rsidRPr="00B57D56">
              <w:rPr>
                <w:rFonts w:asciiTheme="minorHAnsi" w:hAnsiTheme="minorHAnsi" w:cs="Verdana"/>
                <w:b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VALIDAZIONE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PUNTI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 xml:space="preserve">  </w:t>
            </w:r>
            <w:r w:rsidRPr="00B57D56">
              <w:rPr>
                <w:rFonts w:asciiTheme="minorHAnsi" w:hAnsiTheme="minorHAnsi" w:cs="Verdana"/>
                <w:b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Laurea aggiuntiva  quadriennale o quinquennale o vecchio ordinamento (punti 2 per ogni titolo) 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  <w:proofErr w:type="spellStart"/>
            <w:r w:rsidRPr="00B57D56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B57D56">
              <w:rPr>
                <w:rFonts w:asciiTheme="minorHAnsi" w:hAnsiTheme="minorHAnsi" w:cs="Verdana,Bold"/>
                <w:b/>
                <w:bCs/>
              </w:rPr>
              <w:t xml:space="preserve"> 4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Corso di perfezionamento post laurea / Dottorato di ricerca e Master I livello  (punti 1 per ogni corso) 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proofErr w:type="spellStart"/>
            <w:r w:rsidRPr="00B57D56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B57D56">
              <w:rPr>
                <w:rFonts w:asciiTheme="minorHAnsi" w:hAnsiTheme="minorHAnsi" w:cs="Verdana,Bold"/>
                <w:b/>
                <w:bCs/>
              </w:rPr>
              <w:t xml:space="preserve"> 2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Master di II livello/ Dottorato di ricerca (punti 2 per ogni corso)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proofErr w:type="spellStart"/>
            <w:r w:rsidRPr="00B57D56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B57D56">
              <w:rPr>
                <w:rFonts w:asciiTheme="minorHAnsi" w:hAnsiTheme="minorHAnsi" w:cs="Verdana,Bold"/>
                <w:b/>
                <w:bCs/>
              </w:rPr>
              <w:t xml:space="preserve">  4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Attestati di formazione afferenti la tipologia di intervento per ogni corso di minimo n. 25 ore  (punti 1 per ogni attestato)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proofErr w:type="spellStart"/>
            <w:r w:rsidRPr="00B57D56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B57D56">
              <w:rPr>
                <w:rFonts w:asciiTheme="minorHAnsi" w:hAnsiTheme="minorHAnsi" w:cs="Verdana,Bold"/>
                <w:b/>
                <w:bCs/>
              </w:rPr>
              <w:t xml:space="preserve"> 3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Attestati di formatore  afferenti la tipologia di intervento per ogni corso di minimo n. 25 ore    (punti 2 per ogni attestato)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Punti 6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Pubblicazioni sulla materia oggetto dell’avviso (punti 1  per ogni ISBN)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proofErr w:type="spellStart"/>
            <w:r w:rsidRPr="00B57D56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B57D56">
              <w:rPr>
                <w:rFonts w:asciiTheme="minorHAnsi" w:hAnsiTheme="minorHAnsi" w:cs="Verdana,Bold"/>
                <w:b/>
                <w:bCs/>
              </w:rPr>
              <w:t xml:space="preserve"> 3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Certificazione di competenze informatiche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ECDL CORE- MICROSOFT Livello MCAD  MSCD MCBA o equivalente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Punti 0,50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Certificazione di competenze informatiche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ECDL ADVANCE – EIPASS -  MOUS - IC3 - CISCO -  PEKIT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Punti 1,00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Certificazione di competenze informatiche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ECDL SPECIALISED, EUCIP </w:t>
            </w: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Punti 1,50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3B421D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ATTIVITA’ PROFESSIONALE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 xml:space="preserve"> PUNTI 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(Fino a)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</w:t>
            </w:r>
            <w:proofErr w:type="spellStart"/>
            <w:r>
              <w:rPr>
                <w:rFonts w:asciiTheme="minorHAnsi" w:hAnsiTheme="minorHAnsi" w:cs="Verdana"/>
                <w:b/>
              </w:rPr>
              <w:t>dichiarati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</w:rPr>
              <w:t>dal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 w:rsidRPr="00B57D56">
              <w:rPr>
                <w:rFonts w:asciiTheme="minorHAnsi" w:hAnsiTheme="minorHAnsi" w:cs="Verdana"/>
                <w:b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VALIDAZIONE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PUNTI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 xml:space="preserve">  </w:t>
            </w:r>
            <w:r w:rsidRPr="00B57D56">
              <w:rPr>
                <w:rFonts w:asciiTheme="minorHAnsi" w:hAnsiTheme="minorHAnsi" w:cs="Verdana"/>
                <w:b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3B421D" w:rsidRPr="00B57D56" w:rsidTr="00267BF7">
        <w:tc>
          <w:tcPr>
            <w:tcW w:w="4219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 xml:space="preserve">Docenza in </w:t>
            </w:r>
            <w:r>
              <w:rPr>
                <w:rFonts w:asciiTheme="minorHAnsi" w:hAnsiTheme="minorHAnsi" w:cs="Verdana,Bold"/>
                <w:b/>
                <w:bCs/>
                <w:lang w:val="it-IT"/>
              </w:rPr>
              <w:t xml:space="preserve">qualità di esperto in </w:t>
            </w: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corsi nel settore di pertinenza del modulo richiesto (0,50 per ogni corso di minimo n. 25 ore  )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2552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B57D56">
              <w:rPr>
                <w:rFonts w:asciiTheme="minorHAnsi" w:hAnsiTheme="minorHAnsi" w:cs="Verdana,Bold"/>
                <w:b/>
                <w:bCs/>
                <w:lang w:val="it-IT"/>
              </w:rPr>
              <w:t>Punti 10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</w:tr>
      <w:tr w:rsidR="003B421D" w:rsidRPr="003B421D" w:rsidTr="00267BF7">
        <w:tc>
          <w:tcPr>
            <w:tcW w:w="4219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C93527">
              <w:rPr>
                <w:rFonts w:asciiTheme="minorHAnsi" w:hAnsiTheme="minorHAnsi" w:cs="Verdana"/>
                <w:b/>
                <w:lang w:val="it-IT"/>
              </w:rPr>
              <w:t xml:space="preserve">PROPOSTE PROGETTUALI </w:t>
            </w: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</w:p>
        </w:tc>
        <w:tc>
          <w:tcPr>
            <w:tcW w:w="2552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C93527">
              <w:rPr>
                <w:rFonts w:asciiTheme="minorHAnsi" w:hAnsiTheme="minorHAnsi" w:cs="Verdana"/>
                <w:lang w:val="it-IT"/>
              </w:rPr>
              <w:t xml:space="preserve"> PUNTI </w:t>
            </w: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  <w:r w:rsidRPr="00C93527">
              <w:rPr>
                <w:rFonts w:asciiTheme="minorHAnsi" w:hAnsiTheme="minorHAnsi" w:cs="Verdana"/>
                <w:lang w:val="it-IT"/>
              </w:rPr>
              <w:t>(Fino a)</w:t>
            </w:r>
          </w:p>
        </w:tc>
        <w:tc>
          <w:tcPr>
            <w:tcW w:w="1417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</w:rPr>
              <w:t xml:space="preserve">PUNTI </w:t>
            </w:r>
            <w:proofErr w:type="spellStart"/>
            <w:r>
              <w:rPr>
                <w:rFonts w:asciiTheme="minorHAnsi" w:hAnsiTheme="minorHAnsi" w:cs="Verdana"/>
                <w:b/>
              </w:rPr>
              <w:t>dichiarati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</w:rPr>
              <w:t>dal</w:t>
            </w:r>
            <w:proofErr w:type="spellEnd"/>
            <w:r>
              <w:rPr>
                <w:rFonts w:asciiTheme="minorHAnsi" w:hAnsiTheme="minorHAnsi" w:cs="Verdana"/>
                <w:b/>
              </w:rPr>
              <w:t xml:space="preserve"> </w:t>
            </w:r>
            <w:proofErr w:type="spellStart"/>
            <w:r w:rsidRPr="00B57D56">
              <w:rPr>
                <w:rFonts w:asciiTheme="minorHAnsi" w:hAnsiTheme="minorHAnsi" w:cs="Verdana"/>
                <w:b/>
              </w:rPr>
              <w:t>Candidato</w:t>
            </w:r>
            <w:proofErr w:type="spellEnd"/>
          </w:p>
        </w:tc>
        <w:tc>
          <w:tcPr>
            <w:tcW w:w="1843" w:type="dxa"/>
          </w:tcPr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VALIDAZIONE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>PUNTI</w:t>
            </w:r>
          </w:p>
          <w:p w:rsidR="003B421D" w:rsidRPr="00B57D56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lang w:val="it-IT"/>
              </w:rPr>
            </w:pPr>
            <w:r w:rsidRPr="00B57D56">
              <w:rPr>
                <w:rFonts w:asciiTheme="minorHAnsi" w:hAnsiTheme="minorHAnsi" w:cs="Verdana"/>
                <w:b/>
                <w:lang w:val="it-IT"/>
              </w:rPr>
              <w:t xml:space="preserve">  </w:t>
            </w:r>
            <w:r w:rsidRPr="00B57D56">
              <w:rPr>
                <w:rFonts w:asciiTheme="minorHAnsi" w:hAnsiTheme="minorHAnsi" w:cs="Verdana"/>
                <w:b/>
                <w:sz w:val="16"/>
                <w:szCs w:val="16"/>
                <w:lang w:val="it-IT"/>
              </w:rPr>
              <w:t>a cura dell’Istituzione Scolastica</w:t>
            </w:r>
          </w:p>
        </w:tc>
      </w:tr>
      <w:tr w:rsidR="003B421D" w:rsidRPr="00C93527" w:rsidTr="00267BF7">
        <w:tc>
          <w:tcPr>
            <w:tcW w:w="4219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>Coerenza del percorso progettuale (articolazione e contenuti, linee metodologi</w:t>
            </w:r>
            <w:r>
              <w:rPr>
                <w:rFonts w:asciiTheme="minorHAnsi" w:hAnsiTheme="minorHAnsi" w:cs="Verdana,Bold"/>
                <w:b/>
                <w:bCs/>
                <w:lang w:val="it-IT"/>
              </w:rPr>
              <w:t xml:space="preserve">co/didattiche </w:t>
            </w:r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 xml:space="preserve">, modalità di </w:t>
            </w:r>
            <w:r>
              <w:rPr>
                <w:rFonts w:asciiTheme="minorHAnsi" w:hAnsiTheme="minorHAnsi" w:cs="Verdana,Bold"/>
                <w:b/>
                <w:bCs/>
                <w:lang w:val="it-IT"/>
              </w:rPr>
              <w:t xml:space="preserve"> verifica e </w:t>
            </w:r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 xml:space="preserve">valutazione) </w:t>
            </w:r>
          </w:p>
        </w:tc>
        <w:tc>
          <w:tcPr>
            <w:tcW w:w="2552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proofErr w:type="spellStart"/>
            <w:r w:rsidRPr="00C93527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C93527">
              <w:rPr>
                <w:rFonts w:asciiTheme="minorHAnsi" w:hAnsiTheme="minorHAnsi" w:cs="Verdana,Bold"/>
                <w:b/>
                <w:bCs/>
              </w:rPr>
              <w:t xml:space="preserve"> 4</w:t>
            </w:r>
          </w:p>
        </w:tc>
        <w:tc>
          <w:tcPr>
            <w:tcW w:w="1417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3B421D" w:rsidRPr="00C93527" w:rsidTr="00267BF7">
        <w:tc>
          <w:tcPr>
            <w:tcW w:w="4219" w:type="dxa"/>
          </w:tcPr>
          <w:p w:rsidR="003B421D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proofErr w:type="spellStart"/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>Innovatività</w:t>
            </w:r>
            <w:proofErr w:type="spellEnd"/>
            <w:r>
              <w:rPr>
                <w:rFonts w:asciiTheme="minorHAnsi" w:hAnsiTheme="minorHAnsi" w:cs="Verdana,Bold"/>
                <w:b/>
                <w:bCs/>
                <w:lang w:val="it-IT"/>
              </w:rPr>
              <w:t xml:space="preserve">  e trasferibilità dell’intervento</w:t>
            </w: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</w:tc>
        <w:tc>
          <w:tcPr>
            <w:tcW w:w="2552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proofErr w:type="spellStart"/>
            <w:r w:rsidRPr="00C93527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C93527">
              <w:rPr>
                <w:rFonts w:asciiTheme="minorHAnsi" w:hAnsiTheme="minorHAnsi" w:cs="Verdana,Bold"/>
                <w:b/>
                <w:bCs/>
              </w:rPr>
              <w:t xml:space="preserve"> 2</w:t>
            </w:r>
          </w:p>
        </w:tc>
        <w:tc>
          <w:tcPr>
            <w:tcW w:w="1417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  <w:tc>
          <w:tcPr>
            <w:tcW w:w="1843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</w:tc>
      </w:tr>
      <w:tr w:rsidR="003B421D" w:rsidRPr="00C93527" w:rsidTr="00267BF7">
        <w:tc>
          <w:tcPr>
            <w:tcW w:w="4219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lang w:val="it-IT"/>
              </w:rPr>
            </w:pPr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>Originalità del</w:t>
            </w:r>
            <w:r>
              <w:rPr>
                <w:rFonts w:asciiTheme="minorHAnsi" w:hAnsiTheme="minorHAnsi" w:cs="Verdana,Bold"/>
                <w:b/>
                <w:bCs/>
                <w:lang w:val="it-IT"/>
              </w:rPr>
              <w:t xml:space="preserve"> prodotto finale per la Manifestazione conclusiva </w:t>
            </w:r>
            <w:r w:rsidRPr="00C93527">
              <w:rPr>
                <w:rFonts w:asciiTheme="minorHAnsi" w:hAnsiTheme="minorHAnsi" w:cs="Verdana,Bold"/>
                <w:b/>
                <w:bCs/>
                <w:lang w:val="it-IT"/>
              </w:rPr>
              <w:t xml:space="preserve"> disseminazione/performance</w:t>
            </w:r>
          </w:p>
        </w:tc>
        <w:tc>
          <w:tcPr>
            <w:tcW w:w="2552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</w:p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it-IT"/>
              </w:rPr>
            </w:pPr>
            <w:proofErr w:type="spellStart"/>
            <w:r w:rsidRPr="00C93527">
              <w:rPr>
                <w:rFonts w:asciiTheme="minorHAnsi" w:hAnsiTheme="minorHAnsi" w:cs="Verdana,Bold"/>
                <w:b/>
                <w:bCs/>
              </w:rPr>
              <w:t>Punti</w:t>
            </w:r>
            <w:proofErr w:type="spellEnd"/>
            <w:r w:rsidRPr="00C93527">
              <w:rPr>
                <w:rFonts w:asciiTheme="minorHAnsi" w:hAnsiTheme="minorHAnsi" w:cs="Verdana,Bold"/>
                <w:b/>
                <w:bCs/>
              </w:rPr>
              <w:t xml:space="preserve"> 5</w:t>
            </w:r>
          </w:p>
        </w:tc>
        <w:tc>
          <w:tcPr>
            <w:tcW w:w="1417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  <w:tc>
          <w:tcPr>
            <w:tcW w:w="1843" w:type="dxa"/>
          </w:tcPr>
          <w:p w:rsidR="003B421D" w:rsidRPr="00C93527" w:rsidRDefault="003B421D" w:rsidP="00267BF7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lang w:val="it-IT"/>
              </w:rPr>
            </w:pPr>
          </w:p>
        </w:tc>
      </w:tr>
    </w:tbl>
    <w:p w:rsidR="003B421D" w:rsidRDefault="003B421D" w:rsidP="003B421D">
      <w:pPr>
        <w:jc w:val="both"/>
        <w:rPr>
          <w:rFonts w:asciiTheme="minorHAnsi" w:hAnsiTheme="minorHAnsi"/>
          <w:lang w:val="it-IT"/>
        </w:rPr>
      </w:pPr>
    </w:p>
    <w:sectPr w:rsidR="003B421D" w:rsidSect="00BC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45F99"/>
    <w:rsid w:val="00345F99"/>
    <w:rsid w:val="003B421D"/>
    <w:rsid w:val="00B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42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3B42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2"/>
      <w:jc w:val="center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B421D"/>
    <w:rPr>
      <w:rFonts w:ascii="Times New Roman" w:eastAsia="Arial Unicode MS" w:hAnsi="Arial Unicode MS" w:cs="Arial Unicode MS"/>
      <w:color w:val="000000"/>
      <w:u w:color="000000"/>
      <w:bdr w:val="nil"/>
      <w:lang w:val="en-US" w:eastAsia="it-IT"/>
    </w:rPr>
  </w:style>
  <w:style w:type="paragraph" w:styleId="Paragrafoelenco">
    <w:name w:val="List Paragraph"/>
    <w:basedOn w:val="Normale"/>
    <w:uiPriority w:val="34"/>
    <w:qFormat/>
    <w:rsid w:val="003B4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2018-10-03T06:31:00Z</dcterms:created>
  <dcterms:modified xsi:type="dcterms:W3CDTF">2018-10-03T06:33:00Z</dcterms:modified>
</cp:coreProperties>
</file>